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68" w:rsidRDefault="004768C3" w:rsidP="006A636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Состоялись публичные обсуждения</w:t>
      </w:r>
      <w:r w:rsidR="006A6368" w:rsidRPr="006A6368">
        <w:rPr>
          <w:rFonts w:ascii="Times New Roman" w:hAnsi="Times New Roman" w:cs="Times New Roman"/>
          <w:b/>
          <w:sz w:val="26"/>
          <w:szCs w:val="26"/>
        </w:rPr>
        <w:t xml:space="preserve"> правоприменительной практики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управления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 делам архивов Калужской области</w:t>
      </w:r>
      <w:r w:rsidR="006A6368" w:rsidRPr="006A6368">
        <w:rPr>
          <w:rFonts w:ascii="Times New Roman" w:hAnsi="Times New Roman" w:cs="Times New Roman"/>
          <w:b/>
          <w:sz w:val="26"/>
          <w:szCs w:val="26"/>
        </w:rPr>
        <w:t xml:space="preserve"> по контролю за соблюдением законодательства об архивном деле в Российской Федерации</w:t>
      </w:r>
      <w:proofErr w:type="gramEnd"/>
      <w:r w:rsidR="006A6368" w:rsidRPr="006A6368">
        <w:rPr>
          <w:rFonts w:ascii="Times New Roman" w:hAnsi="Times New Roman" w:cs="Times New Roman"/>
          <w:b/>
          <w:sz w:val="26"/>
          <w:szCs w:val="26"/>
        </w:rPr>
        <w:t xml:space="preserve"> на территории Калужской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в 2019 году</w:t>
      </w:r>
    </w:p>
    <w:p w:rsidR="004768C3" w:rsidRDefault="004768C3" w:rsidP="00C93B4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мероприятии приняли участие около 100 представителей государственных и муниципальных архивов области, органов исполнительной власти и местного самоуправления, учреждений, предприятий, организаций – источников комплектова</w:t>
      </w:r>
      <w:r w:rsidR="00FE4B77">
        <w:rPr>
          <w:rFonts w:ascii="Times New Roman" w:hAnsi="Times New Roman" w:cs="Times New Roman"/>
          <w:sz w:val="26"/>
          <w:szCs w:val="26"/>
        </w:rPr>
        <w:t>ния архивных учреждений области, представители Прокуратуры, Общественной палаты области.</w:t>
      </w:r>
    </w:p>
    <w:p w:rsidR="00FE4B77" w:rsidRDefault="00FE4B77" w:rsidP="00C93B4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 вступительным словом о важности проведения общественного обсуждения выступила начальник управления по делам архивов Калужской области, кандидат исторических наук Добычина М.А.</w:t>
      </w:r>
    </w:p>
    <w:p w:rsidR="00FA3D3B" w:rsidRDefault="00FA3D3B" w:rsidP="00C93B4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 реализации на территории области приоритетной программы «Реформа контрольной и надзорной деятельности» и работе по достижению целевых значений показателей целевой модели «Осуществление контрольно-надзорной деятельности в субъектах Российской Федерации» в К</w:t>
      </w:r>
      <w:r w:rsidR="00A6549A">
        <w:rPr>
          <w:rFonts w:ascii="Times New Roman" w:hAnsi="Times New Roman" w:cs="Times New Roman"/>
          <w:sz w:val="26"/>
          <w:szCs w:val="26"/>
        </w:rPr>
        <w:t xml:space="preserve">алужской области рассказалзаместитель министра – начальник </w:t>
      </w:r>
      <w:r>
        <w:rPr>
          <w:rFonts w:ascii="Times New Roman" w:hAnsi="Times New Roman" w:cs="Times New Roman"/>
          <w:sz w:val="26"/>
          <w:szCs w:val="26"/>
        </w:rPr>
        <w:t xml:space="preserve">управления государственных услуг и сервисов Министерства цифрового развития Калужской области </w:t>
      </w:r>
      <w:r w:rsidR="00A6549A" w:rsidRPr="00A6549A">
        <w:rPr>
          <w:rFonts w:ascii="Times New Roman" w:hAnsi="Times New Roman" w:cs="Times New Roman"/>
          <w:sz w:val="26"/>
          <w:szCs w:val="26"/>
        </w:rPr>
        <w:t>С</w:t>
      </w:r>
      <w:r w:rsidR="00A6549A">
        <w:rPr>
          <w:rFonts w:ascii="Times New Roman" w:hAnsi="Times New Roman" w:cs="Times New Roman"/>
          <w:sz w:val="26"/>
          <w:szCs w:val="26"/>
        </w:rPr>
        <w:t>орокин В.В</w:t>
      </w:r>
      <w:r w:rsidRPr="00A6549A">
        <w:rPr>
          <w:rFonts w:ascii="Times New Roman" w:hAnsi="Times New Roman" w:cs="Times New Roman"/>
          <w:sz w:val="26"/>
          <w:szCs w:val="26"/>
        </w:rPr>
        <w:t xml:space="preserve">. </w:t>
      </w:r>
      <w:r w:rsidRPr="00FA3D3B">
        <w:rPr>
          <w:rFonts w:ascii="Times New Roman" w:hAnsi="Times New Roman" w:cs="Times New Roman"/>
          <w:sz w:val="26"/>
          <w:szCs w:val="26"/>
        </w:rPr>
        <w:t>В рамках данной тематики участникам публичных обсуждений был продемонстрирован видео-ролик</w:t>
      </w:r>
      <w:r>
        <w:rPr>
          <w:rFonts w:ascii="Times New Roman" w:hAnsi="Times New Roman" w:cs="Times New Roman"/>
          <w:sz w:val="26"/>
          <w:szCs w:val="26"/>
        </w:rPr>
        <w:t xml:space="preserve"> о ключевыхпринципах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приоритетной программы «Реформа контрольной и надзорной деятельности».</w:t>
      </w:r>
    </w:p>
    <w:p w:rsidR="00FA3D3B" w:rsidRDefault="00FA3D3B" w:rsidP="00C93B4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 докладом о результатах осуществления контрольной деятельности по осуществлению контроля за соблюдением законодательства об архивном деле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710753">
        <w:rPr>
          <w:rFonts w:ascii="Times New Roman" w:hAnsi="Times New Roman" w:cs="Times New Roman"/>
          <w:sz w:val="26"/>
          <w:szCs w:val="26"/>
        </w:rPr>
        <w:t xml:space="preserve"> на территории Калужской области в 2019 году выступила заместитель начальника управления по делам архивов – начальник отдела организации архивной работы Антонова С.М.</w:t>
      </w:r>
    </w:p>
    <w:p w:rsidR="00385897" w:rsidRDefault="00710753" w:rsidP="00C93B4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FE4B77">
        <w:rPr>
          <w:rFonts w:ascii="Times New Roman" w:hAnsi="Times New Roman" w:cs="Times New Roman"/>
          <w:sz w:val="26"/>
          <w:szCs w:val="26"/>
        </w:rPr>
        <w:t>мероприятии также заслушаны выступленияглавного</w:t>
      </w:r>
      <w:r w:rsidR="00F66CE2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FE4B77">
        <w:rPr>
          <w:rFonts w:ascii="Times New Roman" w:hAnsi="Times New Roman" w:cs="Times New Roman"/>
          <w:sz w:val="26"/>
          <w:szCs w:val="26"/>
        </w:rPr>
        <w:t>а</w:t>
      </w:r>
      <w:r w:rsidR="00F66CE2">
        <w:rPr>
          <w:rFonts w:ascii="Times New Roman" w:hAnsi="Times New Roman" w:cs="Times New Roman"/>
          <w:sz w:val="26"/>
          <w:szCs w:val="26"/>
        </w:rPr>
        <w:t xml:space="preserve"> управления по делам архи</w:t>
      </w:r>
      <w:r w:rsidR="00FE4B77">
        <w:rPr>
          <w:rFonts w:ascii="Times New Roman" w:hAnsi="Times New Roman" w:cs="Times New Roman"/>
          <w:sz w:val="26"/>
          <w:szCs w:val="26"/>
        </w:rPr>
        <w:t>вов Калужской области Разореновой</w:t>
      </w:r>
      <w:r w:rsidR="00F66CE2">
        <w:rPr>
          <w:rFonts w:ascii="Times New Roman" w:hAnsi="Times New Roman" w:cs="Times New Roman"/>
          <w:sz w:val="26"/>
          <w:szCs w:val="26"/>
        </w:rPr>
        <w:t xml:space="preserve"> Г.В.  с обзором планируемых изменений в нормативные правовые акты по архивному делу и делопроизводству и</w:t>
      </w:r>
      <w:r w:rsidR="00FE4B77">
        <w:rPr>
          <w:rFonts w:ascii="Times New Roman" w:hAnsi="Times New Roman" w:cs="Times New Roman"/>
          <w:sz w:val="26"/>
          <w:szCs w:val="26"/>
        </w:rPr>
        <w:t xml:space="preserve"> заведующей</w:t>
      </w:r>
      <w:r w:rsidR="00385897">
        <w:rPr>
          <w:rFonts w:ascii="Times New Roman" w:hAnsi="Times New Roman" w:cs="Times New Roman"/>
          <w:sz w:val="26"/>
          <w:szCs w:val="26"/>
        </w:rPr>
        <w:t xml:space="preserve"> отделом комплектования архивного фонда, делопроизводства и научно-технической обработки документов ГКУ «ГАКО»</w:t>
      </w:r>
      <w:r w:rsidR="00F66CE2">
        <w:rPr>
          <w:rFonts w:ascii="Times New Roman" w:hAnsi="Times New Roman" w:cs="Times New Roman"/>
          <w:sz w:val="26"/>
          <w:szCs w:val="26"/>
        </w:rPr>
        <w:t xml:space="preserve"> и</w:t>
      </w:r>
      <w:r w:rsidR="00FE4B77">
        <w:rPr>
          <w:rFonts w:ascii="Times New Roman" w:hAnsi="Times New Roman" w:cs="Times New Roman"/>
          <w:sz w:val="26"/>
          <w:szCs w:val="26"/>
        </w:rPr>
        <w:t xml:space="preserve"> Пятницкой</w:t>
      </w:r>
      <w:bookmarkStart w:id="0" w:name="_GoBack"/>
      <w:bookmarkEnd w:id="0"/>
      <w:r w:rsidR="00385897">
        <w:rPr>
          <w:rFonts w:ascii="Times New Roman" w:hAnsi="Times New Roman" w:cs="Times New Roman"/>
          <w:sz w:val="26"/>
          <w:szCs w:val="26"/>
        </w:rPr>
        <w:t xml:space="preserve"> Н.Н. </w:t>
      </w:r>
      <w:r>
        <w:rPr>
          <w:rFonts w:ascii="Times New Roman" w:hAnsi="Times New Roman" w:cs="Times New Roman"/>
          <w:sz w:val="26"/>
          <w:szCs w:val="26"/>
        </w:rPr>
        <w:t>с анализом состояния ведомственного хранения документов Архивного фонда Российской Федерации  и других архивных документов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источниках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комплектования </w:t>
      </w:r>
      <w:r w:rsidR="00385897">
        <w:rPr>
          <w:rFonts w:ascii="Times New Roman" w:hAnsi="Times New Roman" w:cs="Times New Roman"/>
          <w:sz w:val="26"/>
          <w:szCs w:val="26"/>
        </w:rPr>
        <w:t xml:space="preserve">Государственного архива Калужской области. </w:t>
      </w:r>
    </w:p>
    <w:p w:rsidR="00710753" w:rsidRDefault="00385897" w:rsidP="00C93B4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протокольного отдела управления по работе с обращениями граждан, их объединений и делопроизводству Администрации Губернатора Калужской области Хабарова М.А. поделилась</w:t>
      </w:r>
      <w:r w:rsidR="00F66CE2">
        <w:rPr>
          <w:rFonts w:ascii="Times New Roman" w:hAnsi="Times New Roman" w:cs="Times New Roman"/>
          <w:sz w:val="26"/>
          <w:szCs w:val="26"/>
        </w:rPr>
        <w:t xml:space="preserve"> с присутствующими опытом работы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F66CE2">
        <w:rPr>
          <w:rFonts w:ascii="Times New Roman" w:hAnsi="Times New Roman" w:cs="Times New Roman"/>
          <w:sz w:val="26"/>
          <w:szCs w:val="26"/>
        </w:rPr>
        <w:t>архивом Администрации Губернатора области.</w:t>
      </w:r>
    </w:p>
    <w:p w:rsidR="00710753" w:rsidRDefault="00710753" w:rsidP="00D932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ходе публичных обсуждений проведено анкетирование по вопросам правоприменительной практики при осуществлении контроля за соблюдением законодательства об архивном деле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По результатам анкетирования все участники </w:t>
      </w:r>
      <w:r>
        <w:rPr>
          <w:rFonts w:ascii="Times New Roman" w:hAnsi="Times New Roman" w:cs="Times New Roman"/>
          <w:sz w:val="26"/>
          <w:szCs w:val="26"/>
        </w:rPr>
        <w:lastRenderedPageBreak/>
        <w:t>отметили необходимость проведения публичных обсуждений, высоко оценили тематическую направленность мероприятия, представленную программу, квалификацию выступа</w:t>
      </w:r>
      <w:r w:rsidR="00D93244">
        <w:rPr>
          <w:rFonts w:ascii="Times New Roman" w:hAnsi="Times New Roman" w:cs="Times New Roman"/>
          <w:sz w:val="26"/>
          <w:szCs w:val="26"/>
        </w:rPr>
        <w:t>ющих и организацию мероприятия.</w:t>
      </w:r>
    </w:p>
    <w:p w:rsidR="00D93244" w:rsidRPr="00FA3D3B" w:rsidRDefault="00D93244" w:rsidP="00D932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0EDE" w:rsidRPr="00F977ED" w:rsidRDefault="00D93244" w:rsidP="00F977E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Подробнее об исполнении контрольных функций управления по делам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архивов:</w:t>
      </w:r>
      <w:r w:rsidR="00501695" w:rsidRPr="00D93244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="00501695" w:rsidRPr="00D93244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501695" w:rsidRPr="00D93244">
        <w:rPr>
          <w:rFonts w:ascii="Times New Roman" w:hAnsi="Times New Roman" w:cs="Times New Roman"/>
          <w:sz w:val="26"/>
          <w:szCs w:val="26"/>
        </w:rPr>
        <w:t>admoblkaluga.ru</w:t>
      </w:r>
      <w:proofErr w:type="spellEnd"/>
      <w:r w:rsidR="00501695" w:rsidRPr="00D9324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501695" w:rsidRPr="00D93244">
        <w:rPr>
          <w:rFonts w:ascii="Times New Roman" w:hAnsi="Times New Roman" w:cs="Times New Roman"/>
          <w:sz w:val="26"/>
          <w:szCs w:val="26"/>
        </w:rPr>
        <w:t>sub</w:t>
      </w:r>
      <w:proofErr w:type="spellEnd"/>
      <w:r w:rsidR="00501695" w:rsidRPr="00D9324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501695" w:rsidRPr="00D93244">
        <w:rPr>
          <w:rFonts w:ascii="Times New Roman" w:hAnsi="Times New Roman" w:cs="Times New Roman"/>
          <w:sz w:val="26"/>
          <w:szCs w:val="26"/>
        </w:rPr>
        <w:t>arhiv</w:t>
      </w:r>
      <w:proofErr w:type="spellEnd"/>
      <w:r w:rsidR="00501695" w:rsidRPr="00D9324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501695" w:rsidRPr="00D93244">
        <w:rPr>
          <w:rFonts w:ascii="Times New Roman" w:hAnsi="Times New Roman" w:cs="Times New Roman"/>
          <w:sz w:val="26"/>
          <w:szCs w:val="26"/>
        </w:rPr>
        <w:t>kontrol-na</w:t>
      </w:r>
      <w:r>
        <w:rPr>
          <w:rFonts w:ascii="Times New Roman" w:hAnsi="Times New Roman" w:cs="Times New Roman"/>
          <w:sz w:val="26"/>
          <w:szCs w:val="26"/>
        </w:rPr>
        <w:t>dzor</w:t>
      </w:r>
      <w:proofErr w:type="spellEnd"/>
      <w:r w:rsidR="00F977ED">
        <w:rPr>
          <w:rFonts w:ascii="Times New Roman" w:hAnsi="Times New Roman" w:cs="Times New Roman"/>
          <w:sz w:val="26"/>
          <w:szCs w:val="26"/>
          <w:lang w:val="en-US"/>
        </w:rPr>
        <w:br/>
      </w:r>
      <w:r w:rsidR="00F977ED">
        <w:rPr>
          <w:rFonts w:ascii="Times New Roman" w:hAnsi="Times New Roman" w:cs="Times New Roman"/>
          <w:sz w:val="26"/>
          <w:szCs w:val="26"/>
          <w:lang w:val="en-US"/>
        </w:rPr>
        <w:br/>
      </w:r>
      <w:r w:rsidR="00F977E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81600" cy="3456246"/>
            <wp:effectExtent l="19050" t="0" r="0" b="0"/>
            <wp:docPr id="1" name="Рисунок 0" descr="IMG_6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5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7ED">
        <w:rPr>
          <w:rFonts w:ascii="Times New Roman" w:hAnsi="Times New Roman" w:cs="Times New Roman"/>
          <w:sz w:val="26"/>
          <w:szCs w:val="26"/>
          <w:lang w:val="en-US"/>
        </w:rPr>
        <w:br/>
      </w:r>
      <w:r w:rsidR="00F977E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91125" cy="3462600"/>
            <wp:effectExtent l="19050" t="0" r="9525" b="0"/>
            <wp:docPr id="2" name="Рисунок 1" descr="IMG_6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3068" cy="346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BC4" w:rsidRDefault="00B21BC4" w:rsidP="00B2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398" w:rsidRDefault="00EB4398" w:rsidP="00EB4398"/>
    <w:sectPr w:rsidR="00EB4398" w:rsidSect="00CF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398"/>
    <w:rsid w:val="000A67D7"/>
    <w:rsid w:val="00385897"/>
    <w:rsid w:val="00450EDE"/>
    <w:rsid w:val="004768C3"/>
    <w:rsid w:val="00501695"/>
    <w:rsid w:val="0066474C"/>
    <w:rsid w:val="006A6368"/>
    <w:rsid w:val="00710753"/>
    <w:rsid w:val="008F517E"/>
    <w:rsid w:val="0098182D"/>
    <w:rsid w:val="00A209BD"/>
    <w:rsid w:val="00A6549A"/>
    <w:rsid w:val="00B04D49"/>
    <w:rsid w:val="00B21BC4"/>
    <w:rsid w:val="00B9476E"/>
    <w:rsid w:val="00C93B4D"/>
    <w:rsid w:val="00CF311D"/>
    <w:rsid w:val="00D93244"/>
    <w:rsid w:val="00EB4398"/>
    <w:rsid w:val="00ED48D6"/>
    <w:rsid w:val="00F66CE2"/>
    <w:rsid w:val="00F977ED"/>
    <w:rsid w:val="00FA3D3B"/>
    <w:rsid w:val="00FE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D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Токарев Евгений Валерьевич</cp:lastModifiedBy>
  <cp:revision>4</cp:revision>
  <dcterms:created xsi:type="dcterms:W3CDTF">2019-11-26T14:23:00Z</dcterms:created>
  <dcterms:modified xsi:type="dcterms:W3CDTF">2019-11-29T12:55:00Z</dcterms:modified>
</cp:coreProperties>
</file>